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27F" w:rsidRPr="00113B60" w:rsidRDefault="00E973C4" w:rsidP="00346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13B60">
        <w:rPr>
          <w:rFonts w:ascii="Times New Roman" w:hAnsi="Times New Roman" w:cs="Times New Roman"/>
          <w:b/>
          <w:sz w:val="28"/>
          <w:szCs w:val="28"/>
        </w:rPr>
        <w:t xml:space="preserve">Фантазия без предела… </w:t>
      </w:r>
    </w:p>
    <w:bookmarkEnd w:id="0"/>
    <w:p w:rsidR="0034671A" w:rsidRPr="00113B60" w:rsidRDefault="0034671A" w:rsidP="00113B60">
      <w:pPr>
        <w:jc w:val="both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   В декабре месяце 2015 года Управление по делам детей и молодежи организовало интересный конкурс </w:t>
      </w:r>
      <w:r w:rsidRPr="00113B60">
        <w:rPr>
          <w:sz w:val="28"/>
          <w:szCs w:val="28"/>
        </w:rPr>
        <w:t>«Н</w:t>
      </w:r>
      <w:r w:rsidRPr="00113B60">
        <w:rPr>
          <w:rFonts w:ascii="Times New Roman" w:hAnsi="Times New Roman" w:cs="Times New Roman"/>
          <w:sz w:val="28"/>
          <w:szCs w:val="28"/>
        </w:rPr>
        <w:t>овогодние чудеса – 2016», где приняли активное участие дети во время отдыха в зимнем лагере «Снежинки» с дневным пребыванием. Большинство детей выбрали номинации</w:t>
      </w:r>
      <w:r w:rsidR="00274AFE" w:rsidRPr="00113B60">
        <w:rPr>
          <w:rFonts w:ascii="Times New Roman" w:hAnsi="Times New Roman" w:cs="Times New Roman"/>
          <w:sz w:val="28"/>
          <w:szCs w:val="28"/>
        </w:rPr>
        <w:t xml:space="preserve"> «Чудо – валенки» и «Санки моей мечты». Чувствуется творческий подход, оригинальность, самостоятельность участников конкурса. Церемония награждения состоится 13 января 2016 года на площади ДК «</w:t>
      </w:r>
      <w:proofErr w:type="spellStart"/>
      <w:r w:rsidR="00274AFE" w:rsidRPr="00113B60">
        <w:rPr>
          <w:rFonts w:ascii="Times New Roman" w:hAnsi="Times New Roman" w:cs="Times New Roman"/>
          <w:sz w:val="28"/>
          <w:szCs w:val="28"/>
        </w:rPr>
        <w:t>Нефтьче</w:t>
      </w:r>
      <w:proofErr w:type="spellEnd"/>
      <w:r w:rsidR="00274AFE" w:rsidRPr="00113B60">
        <w:rPr>
          <w:rFonts w:ascii="Times New Roman" w:hAnsi="Times New Roman" w:cs="Times New Roman"/>
          <w:sz w:val="28"/>
          <w:szCs w:val="28"/>
        </w:rPr>
        <w:t>», в</w:t>
      </w:r>
      <w:r w:rsidR="00E973C4" w:rsidRPr="00113B60">
        <w:rPr>
          <w:rFonts w:ascii="Times New Roman" w:hAnsi="Times New Roman" w:cs="Times New Roman"/>
          <w:sz w:val="28"/>
          <w:szCs w:val="28"/>
        </w:rPr>
        <w:t xml:space="preserve">озле центральной ёлки. Здесь </w:t>
      </w:r>
      <w:r w:rsidR="00274AFE" w:rsidRPr="00113B60">
        <w:rPr>
          <w:rFonts w:ascii="Times New Roman" w:hAnsi="Times New Roman" w:cs="Times New Roman"/>
          <w:sz w:val="28"/>
          <w:szCs w:val="28"/>
        </w:rPr>
        <w:t>можно увидеть интересные детские украшения</w:t>
      </w:r>
      <w:r w:rsidR="00E973C4" w:rsidRPr="00113B60">
        <w:rPr>
          <w:rFonts w:ascii="Times New Roman" w:hAnsi="Times New Roman" w:cs="Times New Roman"/>
          <w:sz w:val="28"/>
          <w:szCs w:val="28"/>
        </w:rPr>
        <w:t xml:space="preserve"> и поделиться опытом работы.</w:t>
      </w:r>
    </w:p>
    <w:p w:rsidR="00113B60" w:rsidRPr="00113B60" w:rsidRDefault="00113B60" w:rsidP="0034671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13B60" w:rsidRPr="00113B60" w:rsidRDefault="00113B60" w:rsidP="00113B60">
      <w:pPr>
        <w:jc w:val="center"/>
        <w:rPr>
          <w:rFonts w:ascii="Times New Roman" w:hAnsi="Times New Roman" w:cs="Times New Roman"/>
          <w:sz w:val="28"/>
          <w:szCs w:val="28"/>
        </w:rPr>
      </w:pPr>
      <w:r w:rsidRPr="00113B60">
        <w:rPr>
          <w:rFonts w:ascii="Times New Roman" w:hAnsi="Times New Roman" w:cs="Times New Roman"/>
          <w:sz w:val="28"/>
          <w:szCs w:val="28"/>
        </w:rPr>
        <w:t xml:space="preserve">Руководитель детской организации «Путь к наследию» МБОУ «Гимназия №1 </w:t>
      </w:r>
      <w:proofErr w:type="spellStart"/>
      <w:r w:rsidRPr="00113B60">
        <w:rPr>
          <w:rFonts w:ascii="Times New Roman" w:hAnsi="Times New Roman" w:cs="Times New Roman"/>
          <w:sz w:val="28"/>
          <w:szCs w:val="28"/>
        </w:rPr>
        <w:t>им.Р.Фахретдина</w:t>
      </w:r>
      <w:proofErr w:type="spellEnd"/>
      <w:r w:rsidRPr="00113B6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13B60">
        <w:rPr>
          <w:rFonts w:ascii="Times New Roman" w:hAnsi="Times New Roman" w:cs="Times New Roman"/>
          <w:sz w:val="28"/>
          <w:szCs w:val="28"/>
        </w:rPr>
        <w:t>Вильданова</w:t>
      </w:r>
      <w:proofErr w:type="spellEnd"/>
      <w:r w:rsidRPr="0011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B60">
        <w:rPr>
          <w:rFonts w:ascii="Times New Roman" w:hAnsi="Times New Roman" w:cs="Times New Roman"/>
          <w:sz w:val="28"/>
          <w:szCs w:val="28"/>
        </w:rPr>
        <w:t>Флюзя</w:t>
      </w:r>
      <w:proofErr w:type="spellEnd"/>
      <w:r w:rsidRPr="00113B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3B60">
        <w:rPr>
          <w:rFonts w:ascii="Times New Roman" w:hAnsi="Times New Roman" w:cs="Times New Roman"/>
          <w:sz w:val="28"/>
          <w:szCs w:val="28"/>
        </w:rPr>
        <w:t>Анисовна</w:t>
      </w:r>
      <w:proofErr w:type="spellEnd"/>
    </w:p>
    <w:p w:rsidR="0034671A" w:rsidRPr="00113B60" w:rsidRDefault="0034671A" w:rsidP="00113B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4671A" w:rsidRPr="00113B60" w:rsidSect="00101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71A"/>
    <w:rsid w:val="0010127F"/>
    <w:rsid w:val="00113B60"/>
    <w:rsid w:val="0016621E"/>
    <w:rsid w:val="00274AFE"/>
    <w:rsid w:val="0034671A"/>
    <w:rsid w:val="00E973C4"/>
    <w:rsid w:val="00F6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фая</dc:creator>
  <cp:lastModifiedBy>Альбиночка</cp:lastModifiedBy>
  <cp:revision>2</cp:revision>
  <dcterms:created xsi:type="dcterms:W3CDTF">2016-01-13T11:51:00Z</dcterms:created>
  <dcterms:modified xsi:type="dcterms:W3CDTF">2016-01-13T11:51:00Z</dcterms:modified>
</cp:coreProperties>
</file>